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7431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ПРАВИЛНИК </w:t>
      </w:r>
      <w:r w:rsidRPr="007201B2">
        <w:br/>
      </w:r>
      <w:r w:rsidRPr="007201B2">
        <w:rPr>
          <w:rFonts w:ascii="Times" w:hAnsi="Times"/>
          <w:b/>
        </w:rPr>
        <w:t xml:space="preserve">О ОБРАСЦУ И НАЧИНУ КОРИШЋЕЊА СЛУЖБЕНЕ ЛЕГИТИМАЦИЈЕ ОВЛАШЋЕНОГ ЛИЦА ЗА ВРШЕЊЕ СТРУЧНОГ НАДЗОРА У ЗАШТИТИ АРХИВСКЕ ГРАЂЕ И ДОКУМЕНТАРНОГ МАТЕРИЈАЛА ВАН АРХИВА </w:t>
      </w:r>
    </w:p>
    <w:p w14:paraId="3DF029A8" w14:textId="5A8046F2" w:rsidR="00E513C3" w:rsidRPr="007201B2" w:rsidRDefault="007201B2">
      <w:pPr>
        <w:spacing w:after="450"/>
        <w:ind w:left="750"/>
        <w:jc w:val="center"/>
      </w:pPr>
      <w:r w:rsidRPr="007201B2">
        <w:rPr>
          <w:rFonts w:ascii="Times" w:hAnsi="Times"/>
          <w:b/>
        </w:rPr>
        <w:t>(</w:t>
      </w:r>
      <w:r w:rsidRPr="007201B2">
        <w:rPr>
          <w:rFonts w:ascii="Times" w:hAnsi="Times"/>
          <w:b/>
          <w:lang w:val="sr-Cyrl-RS"/>
        </w:rPr>
        <w:t>„</w:t>
      </w:r>
      <w:proofErr w:type="spellStart"/>
      <w:r w:rsidRPr="007201B2">
        <w:rPr>
          <w:rFonts w:ascii="Times" w:hAnsi="Times"/>
          <w:b/>
        </w:rPr>
        <w:t>Сл</w:t>
      </w:r>
      <w:r w:rsidRPr="007201B2">
        <w:rPr>
          <w:rFonts w:ascii="Times" w:hAnsi="Times"/>
          <w:b/>
          <w:lang w:val="sr-Cyrl-RS"/>
        </w:rPr>
        <w:t>ужбени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гласник</w:t>
      </w:r>
      <w:proofErr w:type="spellEnd"/>
      <w:r w:rsidRPr="007201B2">
        <w:rPr>
          <w:rFonts w:ascii="Times" w:hAnsi="Times"/>
          <w:b/>
        </w:rPr>
        <w:t xml:space="preserve"> </w:t>
      </w:r>
      <w:proofErr w:type="gramStart"/>
      <w:r w:rsidRPr="007201B2">
        <w:rPr>
          <w:rFonts w:ascii="Times" w:hAnsi="Times"/>
          <w:b/>
        </w:rPr>
        <w:t>РС</w:t>
      </w:r>
      <w:r w:rsidRPr="007201B2">
        <w:rPr>
          <w:rFonts w:ascii="Times" w:hAnsi="Times"/>
          <w:b/>
          <w:lang w:val="sr-Cyrl-RS"/>
        </w:rPr>
        <w:t>“</w:t>
      </w:r>
      <w:proofErr w:type="gramEnd"/>
      <w:r w:rsidRPr="007201B2">
        <w:rPr>
          <w:rFonts w:ascii="Times" w:hAnsi="Times"/>
          <w:b/>
          <w:lang w:val="sr-Cyrl-RS"/>
        </w:rPr>
        <w:t>,</w:t>
      </w: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бр</w:t>
      </w:r>
      <w:proofErr w:type="spellEnd"/>
      <w:r w:rsidRPr="007201B2">
        <w:rPr>
          <w:rFonts w:ascii="Times" w:hAnsi="Times"/>
          <w:b/>
          <w:lang w:val="sr-Cyrl-RS"/>
        </w:rPr>
        <w:t>ој</w:t>
      </w:r>
      <w:r w:rsidRPr="007201B2">
        <w:rPr>
          <w:rFonts w:ascii="Times" w:hAnsi="Times"/>
          <w:b/>
        </w:rPr>
        <w:t xml:space="preserve"> 24/21) </w:t>
      </w:r>
    </w:p>
    <w:p w14:paraId="24A910D2" w14:textId="5B1CD485" w:rsidR="00E513C3" w:rsidRPr="007201B2" w:rsidRDefault="007201B2">
      <w:pPr>
        <w:spacing w:after="225"/>
        <w:jc w:val="center"/>
      </w:pP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1. </w:t>
      </w:r>
    </w:p>
    <w:p w14:paraId="04F720C9" w14:textId="77777777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Овим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правилником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прописују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образац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начин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коришћења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овлашћеног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лица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вршење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стручног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надзора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евидентирањем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класификовањем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одабирањем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архивирањем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чувањем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стручним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одржавањем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заштитом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архивске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грађе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односно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ње</w:t>
      </w:r>
      <w:r w:rsidRPr="007201B2">
        <w:rPr>
          <w:rFonts w:ascii="Times" w:hAnsi="Times"/>
        </w:rPr>
        <w:t>ним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одабирањем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документарног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материјала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који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налази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ствараоца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имаоца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архивске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грађе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документарног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материјала</w:t>
      </w:r>
      <w:proofErr w:type="spellEnd"/>
      <w:r w:rsidRPr="007201B2">
        <w:rPr>
          <w:rFonts w:ascii="Times" w:hAnsi="Times"/>
        </w:rPr>
        <w:t xml:space="preserve"> (у </w:t>
      </w:r>
      <w:proofErr w:type="spellStart"/>
      <w:r w:rsidRPr="007201B2">
        <w:rPr>
          <w:rFonts w:ascii="Times" w:hAnsi="Times"/>
        </w:rPr>
        <w:t>даљем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тексту</w:t>
      </w:r>
      <w:proofErr w:type="spellEnd"/>
      <w:r w:rsidRPr="007201B2">
        <w:rPr>
          <w:rFonts w:ascii="Times" w:hAnsi="Times"/>
        </w:rPr>
        <w:t xml:space="preserve">: </w:t>
      </w:r>
      <w:proofErr w:type="spellStart"/>
      <w:r w:rsidRPr="007201B2">
        <w:rPr>
          <w:rFonts w:ascii="Times" w:hAnsi="Times"/>
        </w:rPr>
        <w:t>службена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>).</w:t>
      </w:r>
    </w:p>
    <w:p w14:paraId="17B15FFE" w14:textId="77777777" w:rsidR="00E513C3" w:rsidRPr="007201B2" w:rsidRDefault="007201B2">
      <w:pPr>
        <w:spacing w:after="4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Изглед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обрасца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службене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легитимације</w:t>
      </w:r>
      <w:proofErr w:type="spellEnd"/>
      <w:r w:rsidRPr="007201B2">
        <w:rPr>
          <w:rFonts w:ascii="Times" w:hAnsi="Times"/>
          <w:b/>
        </w:rPr>
        <w:t xml:space="preserve"> </w:t>
      </w:r>
    </w:p>
    <w:p w14:paraId="0ABC43C1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2. </w:t>
      </w:r>
    </w:p>
    <w:p w14:paraId="73800A98" w14:textId="008645A8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Службена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двострана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из</w:t>
      </w:r>
      <w:r w:rsidRPr="007201B2">
        <w:rPr>
          <w:rFonts w:ascii="Times" w:hAnsi="Times"/>
        </w:rPr>
        <w:t>рађена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офсет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папиру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беле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боје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правоугаоног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облика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димензије</w:t>
      </w:r>
      <w:proofErr w:type="spellEnd"/>
      <w:r w:rsidRPr="007201B2">
        <w:rPr>
          <w:rFonts w:ascii="Times" w:hAnsi="Times"/>
        </w:rPr>
        <w:t xml:space="preserve"> 65 x 95 mm. </w:t>
      </w:r>
    </w:p>
    <w:p w14:paraId="12234E00" w14:textId="6877F3C1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Службена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штампана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заштићеном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папиру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заштићена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провидним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пластифицираним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материјалом</w:t>
      </w:r>
      <w:proofErr w:type="spellEnd"/>
      <w:r w:rsidRPr="007201B2">
        <w:rPr>
          <w:rFonts w:ascii="Times" w:hAnsi="Times"/>
        </w:rPr>
        <w:t>.</w:t>
      </w:r>
    </w:p>
    <w:p w14:paraId="6F741550" w14:textId="2DF0DD4A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Образац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дат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у </w:t>
      </w:r>
      <w:proofErr w:type="spellStart"/>
      <w:r w:rsidRPr="007201B2">
        <w:rPr>
          <w:rFonts w:ascii="Times" w:hAnsi="Times"/>
        </w:rPr>
        <w:t>Прилогу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који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одштам</w:t>
      </w:r>
      <w:r w:rsidRPr="007201B2">
        <w:rPr>
          <w:rFonts w:ascii="Times" w:hAnsi="Times"/>
        </w:rPr>
        <w:t>пан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уз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овај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правилник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чини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његов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саставни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део</w:t>
      </w:r>
      <w:proofErr w:type="spellEnd"/>
      <w:r w:rsidRPr="007201B2">
        <w:rPr>
          <w:rFonts w:ascii="Times" w:hAnsi="Times"/>
        </w:rPr>
        <w:t xml:space="preserve">. </w:t>
      </w:r>
    </w:p>
    <w:p w14:paraId="53628A8F" w14:textId="77777777" w:rsidR="00E513C3" w:rsidRPr="007201B2" w:rsidRDefault="007201B2">
      <w:pPr>
        <w:spacing w:after="4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Садржина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обрасца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службене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легитимације</w:t>
      </w:r>
      <w:proofErr w:type="spellEnd"/>
      <w:r w:rsidRPr="007201B2">
        <w:rPr>
          <w:rFonts w:ascii="Times" w:hAnsi="Times"/>
          <w:b/>
        </w:rPr>
        <w:t xml:space="preserve"> </w:t>
      </w:r>
    </w:p>
    <w:p w14:paraId="066A6A64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3. </w:t>
      </w:r>
    </w:p>
    <w:p w14:paraId="3B803B05" w14:textId="11306AAB" w:rsidR="00E513C3" w:rsidRPr="007201B2" w:rsidRDefault="007201B2" w:rsidP="007201B2">
      <w:pPr>
        <w:spacing w:after="90"/>
        <w:ind w:firstLine="600"/>
        <w:jc w:val="both"/>
      </w:pPr>
      <w:proofErr w:type="spellStart"/>
      <w:r w:rsidRPr="007201B2">
        <w:rPr>
          <w:rFonts w:ascii="Times" w:hAnsi="Times"/>
        </w:rPr>
        <w:t>Насловна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обрасца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садржи</w:t>
      </w:r>
      <w:proofErr w:type="spellEnd"/>
      <w:r w:rsidRPr="007201B2">
        <w:rPr>
          <w:rFonts w:ascii="Times" w:hAnsi="Times"/>
        </w:rPr>
        <w:t>:</w:t>
      </w:r>
    </w:p>
    <w:p w14:paraId="41650D9A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1)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десне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спољне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насловне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стране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налазе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утиснут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Мали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грб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Републике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Срби</w:t>
      </w:r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текст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изнад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грба</w:t>
      </w:r>
      <w:proofErr w:type="spellEnd"/>
      <w:r w:rsidRPr="007201B2">
        <w:rPr>
          <w:rFonts w:ascii="Times" w:hAnsi="Times"/>
        </w:rPr>
        <w:t>: "РЕПУБЛИКА СРБИЈА</w:t>
      </w:r>
      <w:proofErr w:type="gramStart"/>
      <w:r w:rsidRPr="007201B2">
        <w:rPr>
          <w:rFonts w:ascii="Times" w:hAnsi="Times"/>
        </w:rPr>
        <w:t>";</w:t>
      </w:r>
      <w:proofErr w:type="gramEnd"/>
      <w:r w:rsidRPr="007201B2">
        <w:rPr>
          <w:rFonts w:ascii="Times" w:hAnsi="Times"/>
        </w:rPr>
        <w:t xml:space="preserve"> </w:t>
      </w:r>
    </w:p>
    <w:p w14:paraId="5CC79E2B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2) </w:t>
      </w:r>
      <w:proofErr w:type="spellStart"/>
      <w:r w:rsidRPr="007201B2">
        <w:rPr>
          <w:rFonts w:ascii="Times" w:hAnsi="Times"/>
        </w:rPr>
        <w:t>назив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седиште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који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исписан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великим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словима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грба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Републике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Србије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710BAD90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3) </w:t>
      </w:r>
      <w:proofErr w:type="spellStart"/>
      <w:r w:rsidRPr="007201B2">
        <w:rPr>
          <w:rFonts w:ascii="Times" w:hAnsi="Times"/>
        </w:rPr>
        <w:t>назив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"СЛУЖБЕНА ЛЕГИТИМАЦИЈА ОВЛАШЋЕНОГ ЛИЦА ЗА ВРШЕЊЕ СТРУЧНОГ</w:t>
      </w:r>
      <w:r w:rsidRPr="007201B2">
        <w:rPr>
          <w:rFonts w:ascii="Times" w:hAnsi="Times"/>
        </w:rPr>
        <w:t xml:space="preserve"> НАДЗОРА У ЗАШТИТИ АРХИВСКЕ ГРАЂЕ И ДОКУМЕНТАРНОГ МАТЕРИЈАЛА ВАН АРХИВА" </w:t>
      </w:r>
      <w:proofErr w:type="spellStart"/>
      <w:r w:rsidRPr="007201B2">
        <w:rPr>
          <w:rFonts w:ascii="Times" w:hAnsi="Times"/>
        </w:rPr>
        <w:t>исписан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великим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словима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назива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издаваоца</w:t>
      </w:r>
      <w:proofErr w:type="spellEnd"/>
      <w:r w:rsidRPr="007201B2">
        <w:rPr>
          <w:rFonts w:ascii="Times" w:hAnsi="Times"/>
        </w:rPr>
        <w:t>;</w:t>
      </w:r>
      <w:proofErr w:type="gramEnd"/>
      <w:r w:rsidRPr="007201B2">
        <w:rPr>
          <w:rFonts w:ascii="Times" w:hAnsi="Times"/>
        </w:rPr>
        <w:t xml:space="preserve"> </w:t>
      </w:r>
    </w:p>
    <w:p w14:paraId="680E5443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4)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средишњем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делу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одштампан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троцифрени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идентификациони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број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.</w:t>
      </w:r>
    </w:p>
    <w:p w14:paraId="08C37E5D" w14:textId="7C8484BF" w:rsidR="00E513C3" w:rsidRPr="007201B2" w:rsidRDefault="007201B2" w:rsidP="007201B2">
      <w:pPr>
        <w:spacing w:after="90"/>
        <w:ind w:firstLine="600"/>
        <w:jc w:val="both"/>
      </w:pPr>
      <w:proofErr w:type="spellStart"/>
      <w:r w:rsidRPr="007201B2">
        <w:rPr>
          <w:rFonts w:ascii="Times" w:hAnsi="Times"/>
        </w:rPr>
        <w:t>Лева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спољна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обра</w:t>
      </w:r>
      <w:r w:rsidRPr="007201B2">
        <w:rPr>
          <w:rFonts w:ascii="Times" w:hAnsi="Times"/>
        </w:rPr>
        <w:t>сца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празна</w:t>
      </w:r>
      <w:proofErr w:type="spellEnd"/>
      <w:r w:rsidRPr="007201B2">
        <w:rPr>
          <w:rFonts w:ascii="Times" w:hAnsi="Times"/>
        </w:rPr>
        <w:t>.</w:t>
      </w:r>
    </w:p>
    <w:p w14:paraId="4ED3581A" w14:textId="3D431855" w:rsidR="00E513C3" w:rsidRPr="007201B2" w:rsidRDefault="007201B2" w:rsidP="007201B2">
      <w:pPr>
        <w:spacing w:after="90"/>
        <w:ind w:firstLine="600"/>
        <w:jc w:val="both"/>
      </w:pPr>
      <w:proofErr w:type="spellStart"/>
      <w:r w:rsidRPr="007201B2">
        <w:rPr>
          <w:rFonts w:ascii="Times" w:hAnsi="Times"/>
        </w:rPr>
        <w:t>Унутрашња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обрасца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почев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горње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ивице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редом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надоле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садржи</w:t>
      </w:r>
      <w:proofErr w:type="spellEnd"/>
      <w:r w:rsidRPr="007201B2">
        <w:rPr>
          <w:rFonts w:ascii="Times" w:hAnsi="Times"/>
        </w:rPr>
        <w:t>:</w:t>
      </w:r>
    </w:p>
    <w:p w14:paraId="1CE7BEA1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1) у </w:t>
      </w:r>
      <w:proofErr w:type="spellStart"/>
      <w:r w:rsidRPr="007201B2">
        <w:rPr>
          <w:rFonts w:ascii="Times" w:hAnsi="Times"/>
        </w:rPr>
        <w:t>горњем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средишњем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делу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текст</w:t>
      </w:r>
      <w:proofErr w:type="spellEnd"/>
      <w:r w:rsidRPr="007201B2">
        <w:rPr>
          <w:rFonts w:ascii="Times" w:hAnsi="Times"/>
        </w:rPr>
        <w:t>: "РЕПУБЛИКА СРБИЈА</w:t>
      </w:r>
      <w:proofErr w:type="gramStart"/>
      <w:r w:rsidRPr="007201B2">
        <w:rPr>
          <w:rFonts w:ascii="Times" w:hAnsi="Times"/>
        </w:rPr>
        <w:t>";</w:t>
      </w:r>
      <w:proofErr w:type="gramEnd"/>
      <w:r w:rsidRPr="007201B2">
        <w:rPr>
          <w:rFonts w:ascii="Times" w:hAnsi="Times"/>
        </w:rPr>
        <w:t xml:space="preserve"> </w:t>
      </w:r>
    </w:p>
    <w:p w14:paraId="0188F086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2)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текст</w:t>
      </w:r>
      <w:proofErr w:type="spellEnd"/>
      <w:r w:rsidRPr="007201B2">
        <w:rPr>
          <w:rFonts w:ascii="Times" w:hAnsi="Times"/>
        </w:rPr>
        <w:t>: "СЛУЖБЕНА ЛЕГИТИМАЦИЈА ОВЛАШЋЕНОГ ЛИЦА ЗА</w:t>
      </w:r>
      <w:r w:rsidRPr="007201B2">
        <w:rPr>
          <w:rFonts w:ascii="Times" w:hAnsi="Times"/>
        </w:rPr>
        <w:t xml:space="preserve"> ЗАШТИТУ АРХИВСКЕ ГРАЂЕ И ДОКУМЕНТАРНОГ МАТЕРИЈАЛА" </w:t>
      </w:r>
      <w:proofErr w:type="spellStart"/>
      <w:r w:rsidRPr="007201B2">
        <w:rPr>
          <w:rFonts w:ascii="Times" w:hAnsi="Times"/>
        </w:rPr>
        <w:t>исписан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великим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словима</w:t>
      </w:r>
      <w:proofErr w:type="spellEnd"/>
      <w:r w:rsidRPr="007201B2">
        <w:rPr>
          <w:rFonts w:ascii="Times" w:hAnsi="Times"/>
        </w:rPr>
        <w:t>;</w:t>
      </w:r>
      <w:proofErr w:type="gramEnd"/>
      <w:r w:rsidRPr="007201B2">
        <w:rPr>
          <w:rFonts w:ascii="Times" w:hAnsi="Times"/>
        </w:rPr>
        <w:t xml:space="preserve"> </w:t>
      </w:r>
    </w:p>
    <w:p w14:paraId="7D7FE379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lastRenderedPageBreak/>
        <w:t xml:space="preserve">3) </w:t>
      </w:r>
      <w:proofErr w:type="spellStart"/>
      <w:r w:rsidRPr="007201B2">
        <w:rPr>
          <w:rFonts w:ascii="Times" w:hAnsi="Times"/>
        </w:rPr>
        <w:t>назив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седиште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који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исписан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великим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словима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назива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2E468BE6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4)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име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презиме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имаоца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назива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издаваоца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6371CDFF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5)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својеручни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потпис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имаоца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места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име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презиме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имаоца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1FF88881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6)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средишњем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делу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печат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издаваоца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ознака</w:t>
      </w:r>
      <w:proofErr w:type="spellEnd"/>
      <w:r w:rsidRPr="007201B2">
        <w:rPr>
          <w:rFonts w:ascii="Times" w:hAnsi="Times"/>
        </w:rPr>
        <w:t xml:space="preserve"> "(М.</w:t>
      </w:r>
      <w:r w:rsidRPr="007201B2">
        <w:rPr>
          <w:rFonts w:ascii="Times" w:hAnsi="Times"/>
        </w:rPr>
        <w:t xml:space="preserve"> П.)". </w:t>
      </w:r>
    </w:p>
    <w:p w14:paraId="1C9980AD" w14:textId="0816B28B" w:rsidR="00E513C3" w:rsidRPr="007201B2" w:rsidRDefault="007201B2" w:rsidP="007201B2">
      <w:pPr>
        <w:spacing w:after="90"/>
        <w:ind w:firstLine="600"/>
        <w:jc w:val="both"/>
      </w:pPr>
      <w:proofErr w:type="spellStart"/>
      <w:r w:rsidRPr="007201B2">
        <w:rPr>
          <w:rFonts w:ascii="Times" w:hAnsi="Times"/>
        </w:rPr>
        <w:t>Унутрашња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десна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обрасца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почев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горње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ивице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редом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надоле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садржи</w:t>
      </w:r>
      <w:proofErr w:type="spellEnd"/>
      <w:r w:rsidRPr="007201B2">
        <w:rPr>
          <w:rFonts w:ascii="Times" w:hAnsi="Times"/>
        </w:rPr>
        <w:t>:</w:t>
      </w:r>
    </w:p>
    <w:p w14:paraId="47EA2F16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1)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фотографију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имаоца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формата</w:t>
      </w:r>
      <w:proofErr w:type="spellEnd"/>
      <w:r w:rsidRPr="007201B2">
        <w:rPr>
          <w:rFonts w:ascii="Times" w:hAnsi="Times"/>
        </w:rPr>
        <w:t xml:space="preserve"> 25 x 35 </w:t>
      </w:r>
      <w:proofErr w:type="gramStart"/>
      <w:r w:rsidRPr="007201B2">
        <w:rPr>
          <w:rFonts w:ascii="Times" w:hAnsi="Times"/>
        </w:rPr>
        <w:t>mm;</w:t>
      </w:r>
      <w:proofErr w:type="gramEnd"/>
      <w:r w:rsidRPr="007201B2">
        <w:rPr>
          <w:rFonts w:ascii="Times" w:hAnsi="Times"/>
        </w:rPr>
        <w:t xml:space="preserve"> </w:t>
      </w:r>
    </w:p>
    <w:p w14:paraId="7E1D2858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2)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средишњем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делу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печат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издаваоца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</w:t>
      </w:r>
      <w:r w:rsidRPr="007201B2">
        <w:rPr>
          <w:rFonts w:ascii="Times" w:hAnsi="Times"/>
        </w:rPr>
        <w:t>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ознака</w:t>
      </w:r>
      <w:proofErr w:type="spellEnd"/>
      <w:r w:rsidRPr="007201B2">
        <w:rPr>
          <w:rFonts w:ascii="Times" w:hAnsi="Times"/>
        </w:rPr>
        <w:t xml:space="preserve"> "(М. П.)</w:t>
      </w:r>
      <w:proofErr w:type="gramStart"/>
      <w:r w:rsidRPr="007201B2">
        <w:rPr>
          <w:rFonts w:ascii="Times" w:hAnsi="Times"/>
        </w:rPr>
        <w:t>";</w:t>
      </w:r>
      <w:proofErr w:type="gramEnd"/>
      <w:r w:rsidRPr="007201B2">
        <w:rPr>
          <w:rFonts w:ascii="Times" w:hAnsi="Times"/>
        </w:rPr>
        <w:t xml:space="preserve"> </w:t>
      </w:r>
    </w:p>
    <w:p w14:paraId="3FA1B181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3)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средишњем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делу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својеручни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потпис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директора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јавног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који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легитимацију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39236D51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4) </w:t>
      </w:r>
      <w:proofErr w:type="spellStart"/>
      <w:r w:rsidRPr="007201B2">
        <w:rPr>
          <w:rFonts w:ascii="Times" w:hAnsi="Times"/>
        </w:rPr>
        <w:t>непосредно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испод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средишњем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делу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место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датум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издавања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.</w:t>
      </w:r>
    </w:p>
    <w:p w14:paraId="1F2592E5" w14:textId="77777777" w:rsidR="00E513C3" w:rsidRPr="007201B2" w:rsidRDefault="007201B2">
      <w:pPr>
        <w:spacing w:after="4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Коришћењ</w:t>
      </w:r>
      <w:r w:rsidRPr="007201B2">
        <w:rPr>
          <w:rFonts w:ascii="Times" w:hAnsi="Times"/>
          <w:b/>
        </w:rPr>
        <w:t>е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службене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легитимације</w:t>
      </w:r>
      <w:proofErr w:type="spellEnd"/>
      <w:r w:rsidRPr="007201B2">
        <w:rPr>
          <w:rFonts w:ascii="Times" w:hAnsi="Times"/>
          <w:b/>
        </w:rPr>
        <w:t xml:space="preserve"> </w:t>
      </w:r>
    </w:p>
    <w:p w14:paraId="7F812631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4. </w:t>
      </w:r>
    </w:p>
    <w:p w14:paraId="18A31F30" w14:textId="77777777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Службена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идентификацију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овлашћеног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лица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коју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дужан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покаже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захтев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одговорног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или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другог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заинтересованог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лица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док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врши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надзор</w:t>
      </w:r>
      <w:proofErr w:type="spellEnd"/>
      <w:r w:rsidRPr="007201B2">
        <w:rPr>
          <w:rFonts w:ascii="Times" w:hAnsi="Times"/>
        </w:rPr>
        <w:t xml:space="preserve">. </w:t>
      </w:r>
      <w:proofErr w:type="spellStart"/>
      <w:r w:rsidRPr="007201B2">
        <w:rPr>
          <w:rFonts w:ascii="Times" w:hAnsi="Times"/>
        </w:rPr>
        <w:t>Овлашћено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лице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користи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само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време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обављања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</w:t>
      </w:r>
      <w:r w:rsidRPr="007201B2">
        <w:rPr>
          <w:rFonts w:ascii="Times" w:hAnsi="Times"/>
        </w:rPr>
        <w:t>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дужности</w:t>
      </w:r>
      <w:proofErr w:type="spellEnd"/>
      <w:r w:rsidRPr="007201B2">
        <w:rPr>
          <w:rFonts w:ascii="Times" w:hAnsi="Times"/>
        </w:rPr>
        <w:t>.</w:t>
      </w:r>
    </w:p>
    <w:p w14:paraId="44F031CE" w14:textId="77777777" w:rsidR="00E513C3" w:rsidRPr="007201B2" w:rsidRDefault="007201B2">
      <w:pPr>
        <w:spacing w:after="4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Списак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издатих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службених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легитимација</w:t>
      </w:r>
      <w:proofErr w:type="spellEnd"/>
      <w:r w:rsidRPr="007201B2">
        <w:rPr>
          <w:rFonts w:ascii="Times" w:hAnsi="Times"/>
          <w:b/>
        </w:rPr>
        <w:t xml:space="preserve"> </w:t>
      </w:r>
    </w:p>
    <w:p w14:paraId="4DB37C9C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5. </w:t>
      </w:r>
    </w:p>
    <w:p w14:paraId="79C03F2A" w14:textId="77777777" w:rsidR="00E513C3" w:rsidRPr="007201B2" w:rsidRDefault="007201B2" w:rsidP="007201B2">
      <w:pPr>
        <w:spacing w:after="90"/>
        <w:ind w:firstLine="600"/>
        <w:jc w:val="both"/>
      </w:pPr>
      <w:proofErr w:type="spellStart"/>
      <w:r w:rsidRPr="007201B2">
        <w:rPr>
          <w:rFonts w:ascii="Times" w:hAnsi="Times"/>
        </w:rPr>
        <w:t>Списак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издатих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службених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води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јавни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који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легитимацију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садржи</w:t>
      </w:r>
      <w:proofErr w:type="spellEnd"/>
      <w:r w:rsidRPr="007201B2">
        <w:rPr>
          <w:rFonts w:ascii="Times" w:hAnsi="Times"/>
        </w:rPr>
        <w:t>:</w:t>
      </w:r>
    </w:p>
    <w:p w14:paraId="5F442DEF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1) </w:t>
      </w:r>
      <w:proofErr w:type="spellStart"/>
      <w:r w:rsidRPr="007201B2">
        <w:rPr>
          <w:rFonts w:ascii="Times" w:hAnsi="Times"/>
        </w:rPr>
        <w:t>име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презиме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лица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коме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издата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55A31771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2) </w:t>
      </w:r>
      <w:proofErr w:type="spellStart"/>
      <w:r w:rsidRPr="007201B2">
        <w:rPr>
          <w:rFonts w:ascii="Times" w:hAnsi="Times"/>
        </w:rPr>
        <w:t>идентификациони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број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6CC74049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3) </w:t>
      </w:r>
      <w:proofErr w:type="spellStart"/>
      <w:r w:rsidRPr="007201B2">
        <w:rPr>
          <w:rFonts w:ascii="Times" w:hAnsi="Times"/>
        </w:rPr>
        <w:t>датум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издавања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32FA227D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4) </w:t>
      </w:r>
      <w:proofErr w:type="spellStart"/>
      <w:r w:rsidRPr="007201B2">
        <w:rPr>
          <w:rFonts w:ascii="Times" w:hAnsi="Times"/>
        </w:rPr>
        <w:t>потврду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пријема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proofErr w:type="gram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;</w:t>
      </w:r>
      <w:proofErr w:type="gramEnd"/>
    </w:p>
    <w:p w14:paraId="4109D387" w14:textId="77777777" w:rsidR="00E513C3" w:rsidRPr="007201B2" w:rsidRDefault="007201B2" w:rsidP="007201B2">
      <w:pPr>
        <w:spacing w:after="90"/>
        <w:ind w:left="600"/>
        <w:jc w:val="both"/>
      </w:pPr>
      <w:r w:rsidRPr="007201B2">
        <w:rPr>
          <w:rFonts w:ascii="Times" w:hAnsi="Times"/>
        </w:rPr>
        <w:t xml:space="preserve">5) </w:t>
      </w:r>
      <w:proofErr w:type="spellStart"/>
      <w:r w:rsidRPr="007201B2">
        <w:rPr>
          <w:rFonts w:ascii="Times" w:hAnsi="Times"/>
        </w:rPr>
        <w:t>рубрику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напомене</w:t>
      </w:r>
      <w:proofErr w:type="spellEnd"/>
      <w:r w:rsidRPr="007201B2">
        <w:rPr>
          <w:rFonts w:ascii="Times" w:hAnsi="Times"/>
        </w:rPr>
        <w:t xml:space="preserve">, у </w:t>
      </w:r>
      <w:proofErr w:type="spellStart"/>
      <w:r w:rsidRPr="007201B2">
        <w:rPr>
          <w:rFonts w:ascii="Times" w:hAnsi="Times"/>
        </w:rPr>
        <w:t>коју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уписује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датум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замене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престанка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важења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односно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уништавања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као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разлог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замену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или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престанак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важења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.</w:t>
      </w:r>
    </w:p>
    <w:p w14:paraId="3104ABC6" w14:textId="77777777" w:rsidR="00E513C3" w:rsidRPr="007201B2" w:rsidRDefault="007201B2">
      <w:pPr>
        <w:spacing w:after="4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Поступање</w:t>
      </w:r>
      <w:proofErr w:type="spellEnd"/>
      <w:r w:rsidRPr="007201B2">
        <w:rPr>
          <w:rFonts w:ascii="Times" w:hAnsi="Times"/>
          <w:b/>
        </w:rPr>
        <w:t xml:space="preserve"> у </w:t>
      </w:r>
      <w:proofErr w:type="spellStart"/>
      <w:r w:rsidRPr="007201B2">
        <w:rPr>
          <w:rFonts w:ascii="Times" w:hAnsi="Times"/>
          <w:b/>
        </w:rPr>
        <w:t>случају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останка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без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службене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легитимације</w:t>
      </w:r>
      <w:proofErr w:type="spellEnd"/>
      <w:r w:rsidRPr="007201B2">
        <w:rPr>
          <w:rFonts w:ascii="Times" w:hAnsi="Times"/>
          <w:b/>
        </w:rPr>
        <w:t xml:space="preserve"> </w:t>
      </w:r>
    </w:p>
    <w:p w14:paraId="1B3E9A95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6. </w:t>
      </w:r>
    </w:p>
    <w:p w14:paraId="4BBCFCD4" w14:textId="4E5C4593" w:rsidR="00E513C3" w:rsidRPr="007201B2" w:rsidRDefault="007201B2" w:rsidP="007201B2">
      <w:pPr>
        <w:spacing w:after="90"/>
        <w:ind w:firstLine="720"/>
        <w:jc w:val="both"/>
      </w:pPr>
      <w:r w:rsidRPr="007201B2">
        <w:rPr>
          <w:rFonts w:ascii="Times" w:hAnsi="Times"/>
        </w:rPr>
        <w:t xml:space="preserve">У </w:t>
      </w:r>
      <w:proofErr w:type="spellStart"/>
      <w:r w:rsidRPr="007201B2">
        <w:rPr>
          <w:rFonts w:ascii="Times" w:hAnsi="Times"/>
        </w:rPr>
        <w:t>случају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изгуби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оштети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или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други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начин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остане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без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овлашћено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лице</w:t>
      </w:r>
      <w:proofErr w:type="spellEnd"/>
      <w:r w:rsidRPr="007201B2">
        <w:rPr>
          <w:rFonts w:ascii="Times" w:hAnsi="Times"/>
        </w:rPr>
        <w:t xml:space="preserve"> о </w:t>
      </w:r>
      <w:proofErr w:type="spellStart"/>
      <w:r w:rsidRPr="007201B2">
        <w:rPr>
          <w:rFonts w:ascii="Times" w:hAnsi="Times"/>
        </w:rPr>
        <w:t>томе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без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одлагања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писмено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обавешт</w:t>
      </w:r>
      <w:r w:rsidRPr="007201B2">
        <w:rPr>
          <w:rFonts w:ascii="Times" w:hAnsi="Times"/>
        </w:rPr>
        <w:t>ава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непосредног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руководиоца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ради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издавања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нове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легитимације</w:t>
      </w:r>
      <w:proofErr w:type="spellEnd"/>
      <w:r w:rsidRPr="007201B2">
        <w:rPr>
          <w:rFonts w:ascii="Times" w:hAnsi="Times"/>
        </w:rPr>
        <w:t>.</w:t>
      </w:r>
    </w:p>
    <w:p w14:paraId="2C3C1B6C" w14:textId="230F22C2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Лице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које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престане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обавља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послове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стручног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надзора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заштиту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архивске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грађе</w:t>
      </w:r>
      <w:proofErr w:type="spellEnd"/>
      <w:r w:rsidRPr="007201B2">
        <w:rPr>
          <w:rFonts w:ascii="Times" w:hAnsi="Times"/>
        </w:rPr>
        <w:t xml:space="preserve"> и </w:t>
      </w:r>
      <w:proofErr w:type="spellStart"/>
      <w:r w:rsidRPr="007201B2">
        <w:rPr>
          <w:rFonts w:ascii="Times" w:hAnsi="Times"/>
        </w:rPr>
        <w:t>документарног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материјала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ван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архива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даном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престанка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радног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односа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односно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распоређивања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друго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радно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мест</w:t>
      </w:r>
      <w:r w:rsidRPr="007201B2">
        <w:rPr>
          <w:rFonts w:ascii="Times" w:hAnsi="Times"/>
        </w:rPr>
        <w:t>о</w:t>
      </w:r>
      <w:proofErr w:type="spellEnd"/>
      <w:r w:rsidRPr="007201B2">
        <w:rPr>
          <w:rFonts w:ascii="Times" w:hAnsi="Times"/>
        </w:rPr>
        <w:t xml:space="preserve">, </w:t>
      </w:r>
      <w:proofErr w:type="spellStart"/>
      <w:r w:rsidRPr="007201B2">
        <w:rPr>
          <w:rFonts w:ascii="Times" w:hAnsi="Times"/>
        </w:rPr>
        <w:t>предаје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свом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непосредном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руководиоцу</w:t>
      </w:r>
      <w:proofErr w:type="spellEnd"/>
      <w:r w:rsidRPr="007201B2">
        <w:rPr>
          <w:rFonts w:ascii="Times" w:hAnsi="Times"/>
        </w:rPr>
        <w:t>.</w:t>
      </w:r>
    </w:p>
    <w:p w14:paraId="18F4BFE0" w14:textId="2654AC08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lastRenderedPageBreak/>
        <w:t>Враћена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службена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легитимација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поништава</w:t>
      </w:r>
      <w:proofErr w:type="spellEnd"/>
      <w:r w:rsidRPr="007201B2">
        <w:rPr>
          <w:rFonts w:ascii="Times" w:hAnsi="Times"/>
        </w:rPr>
        <w:t>.</w:t>
      </w:r>
    </w:p>
    <w:p w14:paraId="0071AC5A" w14:textId="77777777" w:rsidR="00E513C3" w:rsidRPr="007201B2" w:rsidRDefault="007201B2">
      <w:pPr>
        <w:spacing w:after="4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Ступање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на</w:t>
      </w:r>
      <w:proofErr w:type="spellEnd"/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снагу</w:t>
      </w:r>
      <w:proofErr w:type="spellEnd"/>
      <w:r w:rsidRPr="007201B2">
        <w:rPr>
          <w:rFonts w:ascii="Times" w:hAnsi="Times"/>
          <w:b/>
        </w:rPr>
        <w:t xml:space="preserve"> </w:t>
      </w:r>
    </w:p>
    <w:p w14:paraId="23EDA01C" w14:textId="77777777" w:rsidR="00E513C3" w:rsidRPr="007201B2" w:rsidRDefault="007201B2">
      <w:pPr>
        <w:spacing w:after="225"/>
        <w:jc w:val="center"/>
      </w:pPr>
      <w:r w:rsidRPr="007201B2">
        <w:rPr>
          <w:rFonts w:ascii="Times" w:hAnsi="Times"/>
          <w:b/>
        </w:rPr>
        <w:t xml:space="preserve"> </w:t>
      </w:r>
      <w:proofErr w:type="spellStart"/>
      <w:r w:rsidRPr="007201B2">
        <w:rPr>
          <w:rFonts w:ascii="Times" w:hAnsi="Times"/>
          <w:b/>
        </w:rPr>
        <w:t>Члан</w:t>
      </w:r>
      <w:proofErr w:type="spellEnd"/>
      <w:r w:rsidRPr="007201B2">
        <w:rPr>
          <w:rFonts w:ascii="Times" w:hAnsi="Times"/>
          <w:b/>
        </w:rPr>
        <w:t xml:space="preserve"> 7. </w:t>
      </w:r>
    </w:p>
    <w:p w14:paraId="6E241A7A" w14:textId="77777777" w:rsidR="00E513C3" w:rsidRPr="007201B2" w:rsidRDefault="007201B2" w:rsidP="007201B2">
      <w:pPr>
        <w:spacing w:after="90"/>
        <w:ind w:firstLine="720"/>
        <w:jc w:val="both"/>
      </w:pPr>
      <w:proofErr w:type="spellStart"/>
      <w:r w:rsidRPr="007201B2">
        <w:rPr>
          <w:rFonts w:ascii="Times" w:hAnsi="Times"/>
        </w:rPr>
        <w:t>Овај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правилник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ступа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снагу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осмог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од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дана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објављивања</w:t>
      </w:r>
      <w:proofErr w:type="spellEnd"/>
      <w:r w:rsidRPr="007201B2">
        <w:rPr>
          <w:rFonts w:ascii="Times" w:hAnsi="Times"/>
        </w:rPr>
        <w:t xml:space="preserve"> у "</w:t>
      </w:r>
      <w:proofErr w:type="spellStart"/>
      <w:r w:rsidRPr="007201B2">
        <w:rPr>
          <w:rFonts w:ascii="Times" w:hAnsi="Times"/>
        </w:rPr>
        <w:t>Службеном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гласнику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Републике</w:t>
      </w:r>
      <w:proofErr w:type="spellEnd"/>
      <w:r w:rsidRPr="007201B2">
        <w:rPr>
          <w:rFonts w:ascii="Times" w:hAnsi="Times"/>
        </w:rPr>
        <w:t xml:space="preserve"> </w:t>
      </w:r>
      <w:proofErr w:type="spellStart"/>
      <w:r w:rsidRPr="007201B2">
        <w:rPr>
          <w:rFonts w:ascii="Times" w:hAnsi="Times"/>
        </w:rPr>
        <w:t>Србије</w:t>
      </w:r>
      <w:proofErr w:type="spellEnd"/>
      <w:r w:rsidRPr="007201B2">
        <w:rPr>
          <w:rFonts w:ascii="Times" w:hAnsi="Times"/>
        </w:rPr>
        <w:t>".</w:t>
      </w:r>
    </w:p>
    <w:sectPr w:rsidR="00E513C3" w:rsidRPr="007201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C3"/>
    <w:rsid w:val="007201B2"/>
    <w:rsid w:val="00757245"/>
    <w:rsid w:val="00E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A6D"/>
  <w15:docId w15:val="{F7B7B4A5-76C4-4C3E-AD59-3C8377B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3</cp:revision>
  <dcterms:created xsi:type="dcterms:W3CDTF">2021-12-21T10:23:00Z</dcterms:created>
  <dcterms:modified xsi:type="dcterms:W3CDTF">2021-12-21T10:26:00Z</dcterms:modified>
</cp:coreProperties>
</file>